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9B" w:rsidRPr="00AD3F42" w:rsidRDefault="00AD3F42" w:rsidP="002C7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eastAsia="Arial Unicode MS" w:hAnsi="Constantia" w:cs="Arial Unicode MS"/>
          <w:b/>
          <w:sz w:val="32"/>
          <w:szCs w:val="52"/>
          <w:u w:val="single"/>
        </w:rPr>
      </w:pPr>
      <w:r>
        <w:rPr>
          <w:rFonts w:ascii="Constantia" w:eastAsia="Arial Unicode MS" w:hAnsi="Constantia" w:cs="Arial Unicode MS"/>
          <w:b/>
          <w:sz w:val="32"/>
          <w:szCs w:val="52"/>
          <w:u w:val="single"/>
        </w:rPr>
        <w:t>RECLAMACIÓN</w:t>
      </w:r>
      <w:r w:rsidR="00EA76F7" w:rsidRPr="00AD3F42">
        <w:rPr>
          <w:rFonts w:ascii="Constantia" w:eastAsia="Arial Unicode MS" w:hAnsi="Constantia" w:cs="Arial Unicode MS"/>
          <w:b/>
          <w:sz w:val="32"/>
          <w:szCs w:val="52"/>
          <w:u w:val="single"/>
        </w:rPr>
        <w:t xml:space="preserve"> </w:t>
      </w:r>
      <w:r w:rsidR="002C79C3" w:rsidRPr="00AD3F42">
        <w:rPr>
          <w:rFonts w:ascii="Constantia" w:eastAsia="Arial Unicode MS" w:hAnsi="Constantia" w:cs="Arial Unicode MS"/>
          <w:b/>
          <w:sz w:val="32"/>
          <w:szCs w:val="52"/>
          <w:u w:val="single"/>
        </w:rPr>
        <w:t>POR CLÁUSULA</w:t>
      </w:r>
      <w:r w:rsidR="00DA569B" w:rsidRPr="00AD3F42">
        <w:rPr>
          <w:rFonts w:ascii="Constantia" w:eastAsia="Arial Unicode MS" w:hAnsi="Constantia" w:cs="Arial Unicode MS"/>
          <w:b/>
          <w:sz w:val="32"/>
          <w:szCs w:val="52"/>
          <w:u w:val="single"/>
        </w:rPr>
        <w:t xml:space="preserve"> </w:t>
      </w:r>
      <w:r w:rsidR="00EA76F7" w:rsidRPr="00AD3F42">
        <w:rPr>
          <w:rFonts w:ascii="Constantia" w:eastAsia="Arial Unicode MS" w:hAnsi="Constantia" w:cs="Arial Unicode MS"/>
          <w:b/>
          <w:sz w:val="32"/>
          <w:szCs w:val="52"/>
          <w:u w:val="single"/>
        </w:rPr>
        <w:t>SUELO</w:t>
      </w:r>
      <w:r w:rsidR="00B06D8A" w:rsidRPr="00AD3F42">
        <w:rPr>
          <w:rFonts w:ascii="Constantia" w:eastAsia="Arial Unicode MS" w:hAnsi="Constantia" w:cs="Arial Unicode MS"/>
          <w:b/>
          <w:sz w:val="32"/>
          <w:szCs w:val="52"/>
          <w:u w:val="single"/>
        </w:rPr>
        <w:t xml:space="preserve"> </w:t>
      </w:r>
    </w:p>
    <w:p w:rsidR="00C21064" w:rsidRPr="00AD3F42" w:rsidRDefault="00F875EB" w:rsidP="00F875EB">
      <w:pPr>
        <w:jc w:val="center"/>
        <w:rPr>
          <w:rFonts w:ascii="Constantia" w:eastAsia="Arial Unicode MS" w:hAnsi="Constantia" w:cs="Arial Unicode MS"/>
          <w:b/>
          <w:sz w:val="24"/>
          <w:szCs w:val="24"/>
        </w:rPr>
      </w:pPr>
      <w:r w:rsidRPr="00AD3F42">
        <w:rPr>
          <w:rFonts w:ascii="Constantia" w:eastAsia="Arial Unicode MS" w:hAnsi="Constantia" w:cs="Arial Unicode MS"/>
          <w:b/>
          <w:sz w:val="24"/>
          <w:szCs w:val="24"/>
        </w:rPr>
        <w:t>AL SERVICIO DE ATENCIÓN AL CLIENTE DE</w:t>
      </w:r>
      <w:r w:rsidR="00C21064" w:rsidRPr="00AD3F42">
        <w:rPr>
          <w:rFonts w:ascii="Constantia" w:eastAsia="Arial Unicode MS" w:hAnsi="Constantia" w:cs="Arial Unicode MS"/>
          <w:b/>
          <w:sz w:val="24"/>
          <w:szCs w:val="24"/>
        </w:rPr>
        <w:t>…………………………………………………………………</w:t>
      </w:r>
    </w:p>
    <w:p w:rsidR="00C21064" w:rsidRPr="00AD3F42" w:rsidRDefault="00C21064">
      <w:pPr>
        <w:rPr>
          <w:rFonts w:ascii="Constantia" w:eastAsia="Arial Unicode MS" w:hAnsi="Constantia" w:cs="Arial Unicode MS"/>
          <w:sz w:val="24"/>
          <w:szCs w:val="24"/>
        </w:rPr>
      </w:pPr>
    </w:p>
    <w:p w:rsidR="00F875EB" w:rsidRPr="00AD3F42" w:rsidRDefault="00873407" w:rsidP="00F875EB">
      <w:pPr>
        <w:jc w:val="both"/>
        <w:rPr>
          <w:rFonts w:ascii="Constantia" w:eastAsia="Arial Unicode MS" w:hAnsi="Constantia" w:cs="Arial Unicode MS"/>
          <w:sz w:val="24"/>
          <w:szCs w:val="24"/>
        </w:rPr>
      </w:pPr>
      <w:r w:rsidRPr="00AD3F42">
        <w:rPr>
          <w:rFonts w:ascii="Constantia" w:eastAsia="Arial Unicode MS" w:hAnsi="Constantia" w:cs="Arial Unicode MS"/>
          <w:sz w:val="24"/>
          <w:szCs w:val="24"/>
        </w:rPr>
        <w:t>D……………………………</w:t>
      </w:r>
      <w:r w:rsidR="00F875EB" w:rsidRPr="00AD3F42">
        <w:rPr>
          <w:rFonts w:ascii="Constantia" w:eastAsia="Arial Unicode MS" w:hAnsi="Constantia" w:cs="Arial Unicode MS"/>
          <w:sz w:val="24"/>
          <w:szCs w:val="24"/>
        </w:rPr>
        <w:t>……</w:t>
      </w:r>
      <w:r w:rsidRPr="00AD3F42">
        <w:rPr>
          <w:rFonts w:ascii="Constantia" w:eastAsia="Arial Unicode MS" w:hAnsi="Constantia" w:cs="Arial Unicode MS"/>
          <w:sz w:val="24"/>
          <w:szCs w:val="24"/>
        </w:rPr>
        <w:t>………</w:t>
      </w:r>
      <w:r w:rsidR="00F875EB" w:rsidRPr="00AD3F42">
        <w:rPr>
          <w:rFonts w:ascii="Constantia" w:eastAsia="Arial Unicode MS" w:hAnsi="Constantia" w:cs="Arial Unicode MS"/>
          <w:sz w:val="24"/>
          <w:szCs w:val="24"/>
        </w:rPr>
        <w:t>…</w:t>
      </w:r>
      <w:r w:rsidR="001E62F1" w:rsidRPr="00AD3F42">
        <w:rPr>
          <w:rFonts w:ascii="Constantia" w:eastAsia="Arial Unicode MS" w:hAnsi="Constantia" w:cs="Arial Unicode MS"/>
          <w:sz w:val="24"/>
          <w:szCs w:val="24"/>
        </w:rPr>
        <w:t>., con D.N.I</w:t>
      </w:r>
      <w:proofErr w:type="gramStart"/>
      <w:r w:rsidR="001E62F1" w:rsidRPr="00AD3F42">
        <w:rPr>
          <w:rFonts w:ascii="Constantia" w:eastAsia="Arial Unicode MS" w:hAnsi="Constantia" w:cs="Arial Unicode MS"/>
          <w:sz w:val="24"/>
          <w:szCs w:val="24"/>
        </w:rPr>
        <w:t>./</w:t>
      </w:r>
      <w:proofErr w:type="gramEnd"/>
      <w:r w:rsidRPr="00AD3F42">
        <w:rPr>
          <w:rFonts w:ascii="Constantia" w:eastAsia="Arial Unicode MS" w:hAnsi="Constantia" w:cs="Arial Unicode MS"/>
          <w:sz w:val="24"/>
          <w:szCs w:val="24"/>
        </w:rPr>
        <w:t xml:space="preserve">N.I.E. </w:t>
      </w:r>
      <w:r w:rsidR="00F875EB" w:rsidRPr="00AD3F42">
        <w:rPr>
          <w:rFonts w:ascii="Constantia" w:eastAsia="Arial Unicode MS" w:hAnsi="Constantia" w:cs="Arial Unicode MS"/>
          <w:sz w:val="24"/>
          <w:szCs w:val="24"/>
        </w:rPr>
        <w:t>nº……</w:t>
      </w:r>
      <w:r w:rsidR="001E62F1" w:rsidRPr="00AD3F42">
        <w:rPr>
          <w:rFonts w:ascii="Constantia" w:eastAsia="Arial Unicode MS" w:hAnsi="Constantia" w:cs="Arial Unicode MS"/>
          <w:sz w:val="24"/>
          <w:szCs w:val="24"/>
        </w:rPr>
        <w:t>……..</w:t>
      </w:r>
      <w:r w:rsidR="00F875EB" w:rsidRPr="00AD3F42">
        <w:rPr>
          <w:rFonts w:ascii="Constantia" w:eastAsia="Arial Unicode MS" w:hAnsi="Constantia" w:cs="Arial Unicode MS"/>
          <w:sz w:val="24"/>
          <w:szCs w:val="24"/>
        </w:rPr>
        <w:t>……</w:t>
      </w:r>
      <w:r w:rsidR="00C21064" w:rsidRPr="00AD3F42">
        <w:rPr>
          <w:rFonts w:ascii="Constantia" w:eastAsia="Arial Unicode MS" w:hAnsi="Constantia" w:cs="Arial Unicode MS"/>
          <w:sz w:val="24"/>
          <w:szCs w:val="24"/>
        </w:rPr>
        <w:t>.,</w:t>
      </w:r>
      <w:r w:rsidRPr="00AD3F42">
        <w:rPr>
          <w:rFonts w:ascii="Constantia" w:eastAsia="Arial Unicode MS" w:hAnsi="Constantia" w:cs="Arial Unicode MS"/>
          <w:sz w:val="24"/>
          <w:szCs w:val="24"/>
        </w:rPr>
        <w:t xml:space="preserve"> y</w:t>
      </w:r>
      <w:r w:rsidR="00F875EB" w:rsidRPr="00AD3F42">
        <w:rPr>
          <w:rFonts w:ascii="Constantia" w:eastAsia="Arial Unicode MS" w:hAnsi="Constantia" w:cs="Arial Unicode MS"/>
          <w:sz w:val="24"/>
          <w:szCs w:val="24"/>
        </w:rPr>
        <w:t xml:space="preserve"> domicilio en</w:t>
      </w:r>
      <w:r w:rsidR="00C21064" w:rsidRPr="00AD3F42">
        <w:rPr>
          <w:rFonts w:ascii="Constantia" w:eastAsia="Arial Unicode MS" w:hAnsi="Constantia" w:cs="Arial Unicode MS"/>
          <w:sz w:val="24"/>
          <w:szCs w:val="24"/>
        </w:rPr>
        <w:t>……………………</w:t>
      </w:r>
      <w:r w:rsidR="00F875EB" w:rsidRPr="00AD3F42">
        <w:rPr>
          <w:rFonts w:ascii="Constantia" w:eastAsia="Arial Unicode MS" w:hAnsi="Constantia" w:cs="Arial Unicode MS"/>
          <w:sz w:val="24"/>
          <w:szCs w:val="24"/>
        </w:rPr>
        <w:t>…………………………………………</w:t>
      </w:r>
      <w:r w:rsidR="00C21064" w:rsidRPr="00AD3F42">
        <w:rPr>
          <w:rFonts w:ascii="Constantia" w:eastAsia="Arial Unicode MS" w:hAnsi="Constantia" w:cs="Arial Unicode MS"/>
          <w:sz w:val="24"/>
          <w:szCs w:val="24"/>
        </w:rPr>
        <w:t>…………………</w:t>
      </w:r>
      <w:r w:rsidR="00F875EB" w:rsidRPr="00AD3F42">
        <w:rPr>
          <w:rFonts w:ascii="Constantia" w:eastAsia="Arial Unicode MS" w:hAnsi="Constantia" w:cs="Arial Unicode MS"/>
          <w:sz w:val="24"/>
          <w:szCs w:val="24"/>
        </w:rPr>
        <w:t xml:space="preserve">, </w:t>
      </w:r>
      <w:r w:rsidR="00F875EB" w:rsidRPr="00AD3F42">
        <w:rPr>
          <w:rFonts w:ascii="Constantia" w:eastAsia="Arial Unicode MS" w:hAnsi="Constantia" w:cs="Arial Unicode MS"/>
          <w:b/>
          <w:sz w:val="24"/>
          <w:szCs w:val="24"/>
        </w:rPr>
        <w:t>EXPONE:</w:t>
      </w:r>
    </w:p>
    <w:p w:rsidR="00EA76F7" w:rsidRPr="00AD3F42" w:rsidRDefault="00C21064" w:rsidP="00AD3F42">
      <w:pPr>
        <w:spacing w:after="120"/>
        <w:jc w:val="both"/>
        <w:rPr>
          <w:rFonts w:ascii="Constantia" w:eastAsia="Arial Unicode MS" w:hAnsi="Constantia" w:cs="Arial Unicode MS"/>
          <w:b/>
          <w:sz w:val="24"/>
          <w:szCs w:val="24"/>
        </w:rPr>
      </w:pPr>
      <w:r w:rsidRPr="00AD3F42">
        <w:rPr>
          <w:rFonts w:ascii="Constantia" w:eastAsia="Arial Unicode MS" w:hAnsi="Constantia" w:cs="Arial Unicode MS"/>
          <w:sz w:val="24"/>
          <w:szCs w:val="24"/>
        </w:rPr>
        <w:t>Que en relación con el préstamo hipotecario que tengo contratado con su entidad,</w:t>
      </w:r>
      <w:r w:rsidR="00DA569B" w:rsidRPr="00AD3F42">
        <w:rPr>
          <w:rFonts w:ascii="Constantia" w:eastAsia="Arial Unicode MS" w:hAnsi="Constantia" w:cs="Arial Unicode MS"/>
          <w:sz w:val="24"/>
          <w:szCs w:val="24"/>
        </w:rPr>
        <w:t xml:space="preserve"> de fecha ………………………</w:t>
      </w:r>
      <w:r w:rsidR="007F2129" w:rsidRPr="00AD3F42">
        <w:rPr>
          <w:rFonts w:ascii="Constantia" w:eastAsia="Arial Unicode MS" w:hAnsi="Constantia" w:cs="Arial Unicode MS"/>
          <w:sz w:val="24"/>
          <w:szCs w:val="24"/>
        </w:rPr>
        <w:t xml:space="preserve">.. </w:t>
      </w:r>
      <w:proofErr w:type="gramStart"/>
      <w:r w:rsidR="007F2129" w:rsidRPr="00AD3F42">
        <w:rPr>
          <w:rFonts w:ascii="Constantia" w:eastAsia="Arial Unicode MS" w:hAnsi="Constantia" w:cs="Arial Unicode MS"/>
          <w:sz w:val="24"/>
          <w:szCs w:val="24"/>
        </w:rPr>
        <w:t>y</w:t>
      </w:r>
      <w:proofErr w:type="gramEnd"/>
      <w:r w:rsidR="007F2129" w:rsidRPr="00AD3F42">
        <w:rPr>
          <w:rFonts w:ascii="Constantia" w:eastAsia="Arial Unicode MS" w:hAnsi="Constantia" w:cs="Arial Unicode MS"/>
          <w:sz w:val="24"/>
          <w:szCs w:val="24"/>
        </w:rPr>
        <w:t xml:space="preserve"> en el que consta una cuantía prestada de ……………………………€, a pagar en ……….. </w:t>
      </w:r>
      <w:proofErr w:type="gramStart"/>
      <w:r w:rsidR="007F2129" w:rsidRPr="00AD3F42">
        <w:rPr>
          <w:rFonts w:ascii="Constantia" w:eastAsia="Arial Unicode MS" w:hAnsi="Constantia" w:cs="Arial Unicode MS"/>
          <w:sz w:val="24"/>
          <w:szCs w:val="24"/>
        </w:rPr>
        <w:t>años</w:t>
      </w:r>
      <w:proofErr w:type="gramEnd"/>
      <w:r w:rsidR="007F2129" w:rsidRPr="00AD3F42">
        <w:rPr>
          <w:rFonts w:ascii="Constantia" w:eastAsia="Arial Unicode MS" w:hAnsi="Constantia" w:cs="Arial Unicode MS"/>
          <w:sz w:val="24"/>
          <w:szCs w:val="24"/>
        </w:rPr>
        <w:t xml:space="preserve">, </w:t>
      </w:r>
      <w:r w:rsidRPr="00AD3F42">
        <w:rPr>
          <w:rFonts w:ascii="Constantia" w:eastAsia="Arial Unicode MS" w:hAnsi="Constantia" w:cs="Arial Unicode MS"/>
          <w:sz w:val="24"/>
          <w:szCs w:val="24"/>
        </w:rPr>
        <w:t xml:space="preserve"> he detectado la existencia de</w:t>
      </w:r>
      <w:r w:rsidR="00AD3F42">
        <w:rPr>
          <w:rFonts w:ascii="Constantia" w:eastAsia="Arial Unicode MS" w:hAnsi="Constantia" w:cs="Arial Unicode MS"/>
          <w:sz w:val="24"/>
          <w:szCs w:val="24"/>
        </w:rPr>
        <w:t xml:space="preserve"> </w:t>
      </w:r>
      <w:r w:rsidRPr="00AD3F42">
        <w:rPr>
          <w:rFonts w:ascii="Constantia" w:eastAsia="Arial Unicode MS" w:hAnsi="Constantia" w:cs="Arial Unicode MS"/>
          <w:sz w:val="24"/>
          <w:szCs w:val="24"/>
        </w:rPr>
        <w:t xml:space="preserve"> </w:t>
      </w:r>
      <w:r w:rsidR="00A302FB" w:rsidRPr="00AD3F42">
        <w:rPr>
          <w:rFonts w:ascii="Constantia" w:eastAsia="Arial Unicode MS" w:hAnsi="Constantia" w:cs="Arial Unicode MS"/>
          <w:sz w:val="24"/>
          <w:szCs w:val="24"/>
        </w:rPr>
        <w:t>clausula abusiva</w:t>
      </w:r>
      <w:r w:rsidRPr="00AD3F42">
        <w:rPr>
          <w:rFonts w:ascii="Constantia" w:eastAsia="Arial Unicode MS" w:hAnsi="Constantia" w:cs="Arial Unicode MS"/>
          <w:sz w:val="24"/>
          <w:szCs w:val="24"/>
        </w:rPr>
        <w:t xml:space="preserve"> </w:t>
      </w:r>
      <w:r w:rsidR="00AD3F42">
        <w:rPr>
          <w:rFonts w:ascii="Constantia" w:eastAsia="Arial Unicode MS" w:hAnsi="Constantia" w:cs="Arial Unicode MS"/>
          <w:b/>
          <w:sz w:val="24"/>
          <w:szCs w:val="24"/>
        </w:rPr>
        <w:t>consistente en</w:t>
      </w:r>
      <w:r w:rsidR="00EA76F7" w:rsidRPr="00AD3F42">
        <w:rPr>
          <w:rFonts w:ascii="Constantia" w:eastAsia="Arial Unicode MS" w:hAnsi="Constantia" w:cs="Arial Unicode MS"/>
          <w:b/>
          <w:sz w:val="24"/>
          <w:szCs w:val="24"/>
        </w:rPr>
        <w:t xml:space="preserve"> CLÁUSULA SUELO (también llamada limitación a la variabilidad del tipo de interés), fijada en un </w:t>
      </w:r>
      <w:r w:rsidR="00261B40" w:rsidRPr="00AD3F42">
        <w:rPr>
          <w:rFonts w:ascii="Constantia" w:eastAsia="Arial Unicode MS" w:hAnsi="Constantia" w:cs="Arial Unicode MS"/>
          <w:b/>
          <w:sz w:val="24"/>
          <w:szCs w:val="24"/>
        </w:rPr>
        <w:t>..</w:t>
      </w:r>
      <w:r w:rsidR="00EA76F7" w:rsidRPr="00AD3F42">
        <w:rPr>
          <w:rFonts w:ascii="Constantia" w:eastAsia="Arial Unicode MS" w:hAnsi="Constantia" w:cs="Arial Unicode MS"/>
          <w:b/>
          <w:sz w:val="24"/>
          <w:szCs w:val="24"/>
        </w:rPr>
        <w:t>… % en el contrato de préstamo.</w:t>
      </w:r>
    </w:p>
    <w:p w:rsidR="007D30E1" w:rsidRPr="00AD3F42" w:rsidRDefault="00EA76F7" w:rsidP="00AD3F42">
      <w:pPr>
        <w:spacing w:after="120"/>
        <w:jc w:val="both"/>
        <w:rPr>
          <w:rFonts w:ascii="Constantia" w:eastAsia="Arial Unicode MS" w:hAnsi="Constantia" w:cs="Arial Unicode MS"/>
          <w:sz w:val="24"/>
          <w:szCs w:val="24"/>
        </w:rPr>
      </w:pPr>
      <w:r w:rsidRPr="00AD3F42">
        <w:rPr>
          <w:rFonts w:ascii="Constantia" w:eastAsia="Arial Unicode MS" w:hAnsi="Constantia" w:cs="Arial Unicode MS"/>
          <w:sz w:val="24"/>
          <w:szCs w:val="24"/>
        </w:rPr>
        <w:t>Esta</w:t>
      </w:r>
      <w:r w:rsidR="00F875EB" w:rsidRPr="00AD3F42">
        <w:rPr>
          <w:rFonts w:ascii="Constantia" w:eastAsia="Arial Unicode MS" w:hAnsi="Constantia" w:cs="Arial Unicode MS"/>
          <w:sz w:val="24"/>
          <w:szCs w:val="24"/>
        </w:rPr>
        <w:t xml:space="preserve"> condici</w:t>
      </w:r>
      <w:r w:rsidRPr="00AD3F42">
        <w:rPr>
          <w:rFonts w:ascii="Constantia" w:eastAsia="Arial Unicode MS" w:hAnsi="Constantia" w:cs="Arial Unicode MS"/>
          <w:sz w:val="24"/>
          <w:szCs w:val="24"/>
        </w:rPr>
        <w:t>ón</w:t>
      </w:r>
      <w:r w:rsidR="00F875EB" w:rsidRPr="00AD3F42">
        <w:rPr>
          <w:rFonts w:ascii="Constantia" w:eastAsia="Arial Unicode MS" w:hAnsi="Constantia" w:cs="Arial Unicode MS"/>
          <w:sz w:val="24"/>
          <w:szCs w:val="24"/>
        </w:rPr>
        <w:t xml:space="preserve"> del contrato</w:t>
      </w:r>
      <w:r w:rsidRPr="00AD3F42">
        <w:rPr>
          <w:rFonts w:ascii="Constantia" w:eastAsia="Arial Unicode MS" w:hAnsi="Constantia" w:cs="Arial Unicode MS"/>
          <w:sz w:val="24"/>
          <w:szCs w:val="24"/>
        </w:rPr>
        <w:t xml:space="preserve"> de préstamo fue</w:t>
      </w:r>
      <w:r w:rsidR="00F875EB" w:rsidRPr="00AD3F42">
        <w:rPr>
          <w:rFonts w:ascii="Constantia" w:eastAsia="Arial Unicode MS" w:hAnsi="Constantia" w:cs="Arial Unicode MS"/>
          <w:sz w:val="24"/>
          <w:szCs w:val="24"/>
        </w:rPr>
        <w:t xml:space="preserve"> im</w:t>
      </w:r>
      <w:r w:rsidRPr="00AD3F42">
        <w:rPr>
          <w:rFonts w:ascii="Constantia" w:eastAsia="Arial Unicode MS" w:hAnsi="Constantia" w:cs="Arial Unicode MS"/>
          <w:sz w:val="24"/>
          <w:szCs w:val="24"/>
        </w:rPr>
        <w:t>puesta</w:t>
      </w:r>
      <w:r w:rsidR="00DA569B" w:rsidRPr="00AD3F42">
        <w:rPr>
          <w:rFonts w:ascii="Constantia" w:eastAsia="Arial Unicode MS" w:hAnsi="Constantia" w:cs="Arial Unicode MS"/>
          <w:sz w:val="24"/>
          <w:szCs w:val="24"/>
        </w:rPr>
        <w:t xml:space="preserve"> por la entidad financiera</w:t>
      </w:r>
      <w:r w:rsidRPr="00AD3F42">
        <w:rPr>
          <w:rFonts w:ascii="Constantia" w:eastAsia="Arial Unicode MS" w:hAnsi="Constantia" w:cs="Arial Unicode MS"/>
          <w:sz w:val="24"/>
          <w:szCs w:val="24"/>
        </w:rPr>
        <w:t xml:space="preserve"> con falta de información y transparencia</w:t>
      </w:r>
      <w:r w:rsidR="00F875EB" w:rsidRPr="00AD3F42">
        <w:rPr>
          <w:rFonts w:ascii="Constantia" w:eastAsia="Arial Unicode MS" w:hAnsi="Constantia" w:cs="Arial Unicode MS"/>
          <w:sz w:val="24"/>
          <w:szCs w:val="24"/>
        </w:rPr>
        <w:t xml:space="preserve">. </w:t>
      </w:r>
      <w:r w:rsidR="00786072" w:rsidRPr="00AD3F42">
        <w:rPr>
          <w:rFonts w:ascii="Constantia" w:eastAsia="Arial Unicode MS" w:hAnsi="Constantia" w:cs="Arial Unicode MS"/>
          <w:sz w:val="24"/>
          <w:szCs w:val="24"/>
        </w:rPr>
        <w:t>La existencia de cláusulas abusivas impuestas es práctica habitual en los contratos hipotecarios, gener</w:t>
      </w:r>
      <w:r w:rsidR="00B06D8A" w:rsidRPr="00AD3F42">
        <w:rPr>
          <w:rFonts w:ascii="Constantia" w:eastAsia="Arial Unicode MS" w:hAnsi="Constantia" w:cs="Arial Unicode MS"/>
          <w:sz w:val="24"/>
          <w:szCs w:val="24"/>
        </w:rPr>
        <w:t>ando plusvalías adicionales</w:t>
      </w:r>
      <w:r w:rsidR="00AD3F42">
        <w:rPr>
          <w:rFonts w:ascii="Constantia" w:eastAsia="Arial Unicode MS" w:hAnsi="Constantia" w:cs="Arial Unicode MS"/>
          <w:sz w:val="24"/>
          <w:szCs w:val="24"/>
        </w:rPr>
        <w:t xml:space="preserve"> de manera ilegal e</w:t>
      </w:r>
      <w:r w:rsidR="007D30E1" w:rsidRPr="00AD3F42">
        <w:rPr>
          <w:rFonts w:ascii="Constantia" w:eastAsia="Arial Unicode MS" w:hAnsi="Constantia" w:cs="Arial Unicode MS"/>
          <w:sz w:val="24"/>
          <w:szCs w:val="24"/>
        </w:rPr>
        <w:t xml:space="preserve"> impide benefi</w:t>
      </w:r>
      <w:r w:rsidR="00AD3F42">
        <w:rPr>
          <w:rFonts w:ascii="Constantia" w:hAnsi="Constantia" w:cs="Calibri"/>
          <w:sz w:val="24"/>
          <w:szCs w:val="24"/>
        </w:rPr>
        <w:t>ciarme de</w:t>
      </w:r>
      <w:r w:rsidR="007D30E1" w:rsidRPr="00AD3F42">
        <w:rPr>
          <w:rFonts w:ascii="Constantia" w:hAnsi="Constantia" w:cs="Calibri"/>
          <w:sz w:val="24"/>
          <w:szCs w:val="24"/>
        </w:rPr>
        <w:t xml:space="preserve"> bajadas de tipos de interés.</w:t>
      </w:r>
    </w:p>
    <w:p w:rsidR="007D30E1" w:rsidRPr="00AD3F42" w:rsidRDefault="007D30E1" w:rsidP="00AD3F42">
      <w:pPr>
        <w:pStyle w:val="Predeterminado"/>
        <w:spacing w:after="120" w:line="312" w:lineRule="auto"/>
        <w:jc w:val="both"/>
        <w:rPr>
          <w:rFonts w:ascii="Constantia" w:hAnsi="Constantia"/>
          <w:sz w:val="24"/>
          <w:szCs w:val="24"/>
        </w:rPr>
      </w:pPr>
      <w:r w:rsidRPr="00AD3F42">
        <w:rPr>
          <w:rFonts w:ascii="Constantia" w:hAnsi="Constantia" w:cs="Calibri"/>
          <w:sz w:val="24"/>
          <w:szCs w:val="24"/>
        </w:rPr>
        <w:t xml:space="preserve">La cláusula suelo es nula de pleno derecho de conformidad con el principio de efectividad reconocido por la Directiva 93/13/CEE del Consejo, de 5 de abril de 1993, sobre las cláusulas abusivas en los contratos celebrados con consumidores y la jurisprudencia que la interpreta, en especial, la reciente </w:t>
      </w:r>
      <w:r w:rsidRPr="00AD3F42">
        <w:rPr>
          <w:rFonts w:ascii="Constantia" w:hAnsi="Constantia" w:cs="Calibri"/>
          <w:b/>
          <w:sz w:val="24"/>
          <w:szCs w:val="24"/>
          <w:u w:val="single"/>
        </w:rPr>
        <w:t xml:space="preserve">Sentencia del Tribunal de Justicia </w:t>
      </w:r>
      <w:r w:rsidR="00AD3F42">
        <w:rPr>
          <w:rFonts w:ascii="Constantia" w:hAnsi="Constantia" w:cs="Calibri"/>
          <w:b/>
          <w:sz w:val="24"/>
          <w:szCs w:val="24"/>
          <w:u w:val="single"/>
        </w:rPr>
        <w:t>de la Unión Europea de 21-12-</w:t>
      </w:r>
      <w:r w:rsidRPr="00AD3F42">
        <w:rPr>
          <w:rFonts w:ascii="Constantia" w:hAnsi="Constantia" w:cs="Calibri"/>
          <w:b/>
          <w:sz w:val="24"/>
          <w:szCs w:val="24"/>
          <w:u w:val="single"/>
        </w:rPr>
        <w:t>2016 en los asuntos acumulados C154/15, C307/15 y C308/15.</w:t>
      </w:r>
    </w:p>
    <w:p w:rsidR="007D30E1" w:rsidRPr="00AD3F42" w:rsidRDefault="007D30E1" w:rsidP="00AD3F42">
      <w:pPr>
        <w:pStyle w:val="Predeterminado"/>
        <w:spacing w:after="120" w:line="312" w:lineRule="auto"/>
        <w:jc w:val="both"/>
        <w:rPr>
          <w:rFonts w:ascii="Constantia" w:hAnsi="Constantia" w:cs="Calibri"/>
          <w:sz w:val="24"/>
          <w:szCs w:val="24"/>
        </w:rPr>
      </w:pPr>
    </w:p>
    <w:p w:rsidR="007D30E1" w:rsidRPr="00AD3F42" w:rsidRDefault="007D30E1" w:rsidP="00AD3F42">
      <w:pPr>
        <w:pStyle w:val="Predeterminado"/>
        <w:spacing w:after="120" w:line="312" w:lineRule="auto"/>
        <w:jc w:val="both"/>
        <w:rPr>
          <w:rFonts w:ascii="Constantia" w:hAnsi="Constantia"/>
          <w:sz w:val="24"/>
          <w:szCs w:val="24"/>
        </w:rPr>
      </w:pPr>
      <w:r w:rsidRPr="00AD3F42">
        <w:rPr>
          <w:rFonts w:ascii="Constantia" w:hAnsi="Constantia" w:cs="Calibri"/>
          <w:sz w:val="24"/>
          <w:szCs w:val="24"/>
        </w:rPr>
        <w:t>Reproducimos aquí parte de su contenido, por su claridad:</w:t>
      </w:r>
    </w:p>
    <w:p w:rsidR="007D30E1" w:rsidRPr="00AD3F42" w:rsidRDefault="007D30E1" w:rsidP="00AD3F42">
      <w:pPr>
        <w:spacing w:after="120" w:line="240" w:lineRule="auto"/>
        <w:jc w:val="both"/>
        <w:rPr>
          <w:rFonts w:ascii="Constantia" w:hAnsi="Constantia"/>
          <w:sz w:val="24"/>
          <w:szCs w:val="24"/>
        </w:rPr>
      </w:pPr>
      <w:proofErr w:type="gramStart"/>
      <w:r w:rsidRPr="00AD3F42">
        <w:rPr>
          <w:rFonts w:ascii="Constantia" w:eastAsia="Calibri" w:hAnsi="Constantia" w:cs="Calibri"/>
          <w:i/>
          <w:sz w:val="24"/>
          <w:szCs w:val="24"/>
        </w:rPr>
        <w:t xml:space="preserve">“ </w:t>
      </w:r>
      <w:r w:rsidRPr="00AD3F42">
        <w:rPr>
          <w:rFonts w:ascii="Constantia" w:eastAsia="Times New Roman" w:hAnsi="Constantia" w:cs="Calibri"/>
          <w:i/>
          <w:sz w:val="24"/>
          <w:szCs w:val="24"/>
        </w:rPr>
        <w:t>(</w:t>
      </w:r>
      <w:proofErr w:type="gramEnd"/>
      <w:r w:rsidRPr="00AD3F42">
        <w:rPr>
          <w:rFonts w:ascii="Constantia" w:eastAsia="Times New Roman" w:hAnsi="Constantia" w:cs="Calibri"/>
          <w:i/>
          <w:sz w:val="24"/>
          <w:szCs w:val="24"/>
        </w:rPr>
        <w:t>…) El artículo 6, apartado 1, de la Directiva 93/13 debe interpretarse en el sentido de que procede considerar, en principio, que una cláusula contractual declarada abusiva nunca ha existido, de manera que no podrá tener efectos frente al consumidor.”</w:t>
      </w:r>
      <w:r w:rsidRPr="00AD3F42">
        <w:rPr>
          <w:rFonts w:ascii="Constantia" w:eastAsia="Times New Roman" w:hAnsi="Constantia" w:cs="Calibri"/>
          <w:sz w:val="24"/>
          <w:szCs w:val="24"/>
        </w:rPr>
        <w:t xml:space="preserve"> (</w:t>
      </w:r>
      <w:proofErr w:type="gramStart"/>
      <w:r w:rsidRPr="00AD3F42">
        <w:rPr>
          <w:rFonts w:ascii="Constantia" w:eastAsia="Times New Roman" w:hAnsi="Constantia" w:cs="Calibri"/>
          <w:sz w:val="24"/>
          <w:szCs w:val="24"/>
        </w:rPr>
        <w:t>párrafo</w:t>
      </w:r>
      <w:proofErr w:type="gramEnd"/>
      <w:r w:rsidRPr="00AD3F42">
        <w:rPr>
          <w:rFonts w:ascii="Constantia" w:eastAsia="Times New Roman" w:hAnsi="Constantia" w:cs="Calibri"/>
          <w:sz w:val="24"/>
          <w:szCs w:val="24"/>
        </w:rPr>
        <w:t xml:space="preserve"> 61).</w:t>
      </w:r>
    </w:p>
    <w:p w:rsidR="007D30E1" w:rsidRPr="00AD3F42" w:rsidRDefault="007D30E1" w:rsidP="00AD3F42">
      <w:pPr>
        <w:pStyle w:val="Predeterminado"/>
        <w:spacing w:after="120" w:line="312" w:lineRule="auto"/>
        <w:jc w:val="both"/>
        <w:rPr>
          <w:rFonts w:ascii="Constantia" w:hAnsi="Constantia" w:cs="Calibri"/>
          <w:sz w:val="24"/>
          <w:szCs w:val="24"/>
        </w:rPr>
      </w:pPr>
    </w:p>
    <w:p w:rsidR="00D937FD" w:rsidRPr="00AD3F42" w:rsidRDefault="007D30E1" w:rsidP="00AD3F42">
      <w:pPr>
        <w:pStyle w:val="Predeterminado"/>
        <w:spacing w:after="120" w:line="312" w:lineRule="auto"/>
        <w:jc w:val="both"/>
        <w:rPr>
          <w:rFonts w:ascii="Constantia" w:hAnsi="Constantia" w:cs="Calibri"/>
          <w:b/>
          <w:color w:val="000000"/>
          <w:sz w:val="24"/>
          <w:szCs w:val="24"/>
        </w:rPr>
      </w:pPr>
      <w:r w:rsidRPr="00AD3F42">
        <w:rPr>
          <w:rFonts w:ascii="Constantia" w:hAnsi="Constantia" w:cs="Calibri"/>
          <w:color w:val="000000"/>
          <w:sz w:val="24"/>
          <w:szCs w:val="24"/>
        </w:rPr>
        <w:t xml:space="preserve">Dado que esta entidad decidió incorporar y mantener en el contrato de préstamo la anterior cláusula abusiva, </w:t>
      </w:r>
      <w:r w:rsidRPr="00AD3F42">
        <w:rPr>
          <w:rFonts w:ascii="Constantia" w:hAnsi="Constantia" w:cs="Calibri"/>
          <w:b/>
          <w:color w:val="000000"/>
          <w:sz w:val="24"/>
          <w:szCs w:val="24"/>
        </w:rPr>
        <w:t>les requiero para que procedan a su inmediata eliminación junto con todos los efectos pasados, presentes y futuros que pudieran derivarse de las misma, procediendo a devolverme las cuantías ilícitamente cobradas junto con los intereses legales devengados, y al recálculo del cuadro de amortización.</w:t>
      </w:r>
    </w:p>
    <w:p w:rsidR="00D937FD" w:rsidRPr="00AD3F42" w:rsidRDefault="00D937FD" w:rsidP="00D937FD">
      <w:pPr>
        <w:pStyle w:val="Ttulo3"/>
        <w:shd w:val="clear" w:color="auto" w:fill="FFFFFF" w:themeFill="background1"/>
        <w:spacing w:before="0" w:beforeAutospacing="0" w:after="0" w:afterAutospacing="0"/>
        <w:jc w:val="both"/>
        <w:rPr>
          <w:rFonts w:ascii="Constantia" w:hAnsi="Constantia"/>
          <w:b w:val="0"/>
          <w:color w:val="333333"/>
          <w:sz w:val="24"/>
          <w:szCs w:val="24"/>
        </w:rPr>
      </w:pPr>
    </w:p>
    <w:p w:rsidR="00AD3F42" w:rsidRPr="00AD3F42" w:rsidRDefault="00D937FD" w:rsidP="00AD3F42">
      <w:pPr>
        <w:pStyle w:val="Ttulo3"/>
        <w:shd w:val="clear" w:color="auto" w:fill="FFFFFF" w:themeFill="background1"/>
        <w:spacing w:before="0" w:beforeAutospacing="0" w:after="120" w:afterAutospacing="0"/>
        <w:jc w:val="both"/>
        <w:rPr>
          <w:rFonts w:ascii="Constantia" w:hAnsi="Constantia"/>
          <w:b w:val="0"/>
          <w:color w:val="333333"/>
          <w:sz w:val="24"/>
          <w:szCs w:val="24"/>
        </w:rPr>
      </w:pPr>
      <w:r w:rsidRPr="00AD3F42">
        <w:rPr>
          <w:rFonts w:ascii="Constantia" w:hAnsi="Constantia"/>
          <w:b w:val="0"/>
          <w:color w:val="333333"/>
          <w:sz w:val="24"/>
          <w:szCs w:val="24"/>
        </w:rPr>
        <w:lastRenderedPageBreak/>
        <w:t>Que tal y como establece el Real Decreto –Ley  1/2017, de 20 de enero, de medidas urgentes de protección de consumidore</w:t>
      </w:r>
      <w:r w:rsidR="00AD3F42">
        <w:rPr>
          <w:rFonts w:ascii="Constantia" w:hAnsi="Constantia"/>
          <w:b w:val="0"/>
          <w:color w:val="333333"/>
          <w:sz w:val="24"/>
          <w:szCs w:val="24"/>
        </w:rPr>
        <w:t>s en materia de clausulas suelo:</w:t>
      </w:r>
    </w:p>
    <w:p w:rsidR="00460BC7" w:rsidRPr="00AD3F42" w:rsidRDefault="00460BC7" w:rsidP="00AD3F42">
      <w:pPr>
        <w:pStyle w:val="Ttulo3"/>
        <w:shd w:val="clear" w:color="auto" w:fill="FFFFFF" w:themeFill="background1"/>
        <w:spacing w:before="0" w:beforeAutospacing="0" w:after="120" w:afterAutospacing="0"/>
        <w:jc w:val="both"/>
        <w:rPr>
          <w:rFonts w:ascii="Constantia" w:hAnsi="Constantia"/>
          <w:b w:val="0"/>
          <w:i/>
          <w:color w:val="333333"/>
          <w:sz w:val="24"/>
          <w:szCs w:val="24"/>
        </w:rPr>
      </w:pPr>
      <w:r w:rsidRPr="00AD3F42">
        <w:rPr>
          <w:rFonts w:ascii="Constantia" w:hAnsi="Constantia"/>
          <w:b w:val="0"/>
          <w:i/>
          <w:color w:val="333333"/>
          <w:sz w:val="24"/>
          <w:szCs w:val="24"/>
        </w:rPr>
        <w:t>“El</w:t>
      </w:r>
      <w:r w:rsidR="007D30E1" w:rsidRPr="00AD3F42">
        <w:rPr>
          <w:rFonts w:ascii="Constantia" w:hAnsi="Constantia"/>
          <w:b w:val="0"/>
          <w:i/>
          <w:color w:val="333333"/>
          <w:sz w:val="24"/>
          <w:szCs w:val="24"/>
        </w:rPr>
        <w:t xml:space="preserve"> plazo máximo para que el consumidor y la entidad lleguen a un acuerdo y se ponga a disposición del primero la cantidad a devolver será de tres meses a contar desde la presentación de la reclamación. A efectos de que el consumidor pueda adoptar las medidas que estime oportunas, se entenderá que el procedimiento extrajudicial ha concluido sin acuerdo:</w:t>
      </w:r>
    </w:p>
    <w:p w:rsidR="007D30E1" w:rsidRPr="00AD3F42" w:rsidRDefault="007D30E1" w:rsidP="00AD3F42">
      <w:pPr>
        <w:pStyle w:val="Ttulo3"/>
        <w:shd w:val="clear" w:color="auto" w:fill="FFFFFF" w:themeFill="background1"/>
        <w:spacing w:before="0" w:beforeAutospacing="0" w:after="120" w:afterAutospacing="0"/>
        <w:jc w:val="both"/>
        <w:rPr>
          <w:rFonts w:ascii="Constantia" w:hAnsi="Constantia"/>
          <w:b w:val="0"/>
          <w:i/>
          <w:color w:val="333333"/>
          <w:sz w:val="24"/>
          <w:szCs w:val="24"/>
        </w:rPr>
      </w:pPr>
      <w:r w:rsidRPr="00AD3F42">
        <w:rPr>
          <w:rFonts w:ascii="Constantia" w:hAnsi="Constantia"/>
          <w:b w:val="0"/>
          <w:i/>
          <w:color w:val="333333"/>
          <w:sz w:val="24"/>
          <w:szCs w:val="24"/>
        </w:rPr>
        <w:t>a) Si la entidad de crédito rechaza expresamente la solicitud del consumidor.</w:t>
      </w:r>
    </w:p>
    <w:p w:rsidR="007D30E1" w:rsidRPr="00AD3F42" w:rsidRDefault="007D30E1" w:rsidP="00AD3F42">
      <w:pPr>
        <w:pStyle w:val="parrafo"/>
        <w:shd w:val="clear" w:color="auto" w:fill="FFFFFF"/>
        <w:spacing w:before="180" w:beforeAutospacing="0" w:after="120" w:afterAutospacing="0"/>
        <w:jc w:val="both"/>
        <w:rPr>
          <w:rFonts w:ascii="Constantia" w:hAnsi="Constantia"/>
          <w:i/>
          <w:color w:val="333333"/>
        </w:rPr>
      </w:pPr>
      <w:r w:rsidRPr="00AD3F42">
        <w:rPr>
          <w:rFonts w:ascii="Constantia" w:hAnsi="Constantia"/>
          <w:i/>
          <w:color w:val="333333"/>
        </w:rPr>
        <w:t>b) Si finaliza el plazo de tres meses sin comunicación alguna por parte de la entidad de crédito al consumidor reclamante.</w:t>
      </w:r>
    </w:p>
    <w:p w:rsidR="007D30E1" w:rsidRPr="00AD3F42" w:rsidRDefault="007D30E1" w:rsidP="00AD3F42">
      <w:pPr>
        <w:pStyle w:val="parrafo"/>
        <w:shd w:val="clear" w:color="auto" w:fill="FFFFFF"/>
        <w:spacing w:before="180" w:beforeAutospacing="0" w:after="120" w:afterAutospacing="0"/>
        <w:jc w:val="both"/>
        <w:rPr>
          <w:rFonts w:ascii="Constantia" w:hAnsi="Constantia"/>
          <w:i/>
          <w:color w:val="333333"/>
        </w:rPr>
      </w:pPr>
      <w:r w:rsidRPr="00AD3F42">
        <w:rPr>
          <w:rFonts w:ascii="Constantia" w:hAnsi="Constantia"/>
          <w:i/>
          <w:color w:val="333333"/>
        </w:rPr>
        <w:t>c) Si el consumidor no está de acuerdo con el cálculo de la cantidad a devolver efectuado por la entidad de crédito o rechaza la cantidad ofrecida.</w:t>
      </w:r>
    </w:p>
    <w:p w:rsidR="007D30E1" w:rsidRDefault="007D30E1" w:rsidP="00AD3F42">
      <w:pPr>
        <w:pStyle w:val="parrafo"/>
        <w:shd w:val="clear" w:color="auto" w:fill="FFFFFF"/>
        <w:spacing w:before="180" w:beforeAutospacing="0" w:after="120" w:afterAutospacing="0"/>
        <w:jc w:val="both"/>
        <w:rPr>
          <w:rFonts w:ascii="Constantia" w:hAnsi="Constantia"/>
          <w:i/>
          <w:color w:val="333333"/>
        </w:rPr>
      </w:pPr>
      <w:r w:rsidRPr="00AD3F42">
        <w:rPr>
          <w:rFonts w:ascii="Constantia" w:hAnsi="Constantia"/>
          <w:i/>
          <w:color w:val="333333"/>
        </w:rPr>
        <w:t>d) Si transcurrido el plazo de tres meses no se ha puesto a disposición del consumidor de modo efectivo la cantidad ofrecida.</w:t>
      </w:r>
      <w:r w:rsidR="00AD3F42">
        <w:rPr>
          <w:rFonts w:ascii="Constantia" w:hAnsi="Constantia"/>
          <w:i/>
          <w:color w:val="333333"/>
        </w:rPr>
        <w:t>”</w:t>
      </w:r>
    </w:p>
    <w:p w:rsidR="00AD3F42" w:rsidRPr="00AD3F42" w:rsidRDefault="00AD3F42" w:rsidP="00AD3F42">
      <w:pPr>
        <w:pStyle w:val="parrafo"/>
        <w:shd w:val="clear" w:color="auto" w:fill="FFFFFF"/>
        <w:spacing w:before="180" w:beforeAutospacing="0" w:after="120" w:afterAutospacing="0"/>
        <w:jc w:val="both"/>
        <w:rPr>
          <w:rFonts w:ascii="Constantia" w:hAnsi="Constantia"/>
          <w:i/>
          <w:color w:val="333333"/>
        </w:rPr>
      </w:pPr>
    </w:p>
    <w:p w:rsidR="00786072" w:rsidRPr="00AD3F42" w:rsidRDefault="00AD3F42" w:rsidP="00AD3F42">
      <w:pPr>
        <w:spacing w:after="120"/>
        <w:jc w:val="both"/>
        <w:rPr>
          <w:rFonts w:ascii="Constantia" w:eastAsia="Arial Unicode MS" w:hAnsi="Constantia" w:cs="Arial Unicode MS"/>
          <w:sz w:val="24"/>
          <w:szCs w:val="24"/>
        </w:rPr>
      </w:pPr>
      <w:r>
        <w:rPr>
          <w:rFonts w:ascii="Constantia" w:hAnsi="Constantia"/>
          <w:color w:val="333333"/>
          <w:sz w:val="24"/>
          <w:szCs w:val="24"/>
          <w:shd w:val="clear" w:color="auto" w:fill="FFFFFF"/>
        </w:rPr>
        <w:t xml:space="preserve">Con </w:t>
      </w:r>
      <w:r w:rsidR="007D30E1" w:rsidRPr="00AD3F42">
        <w:rPr>
          <w:rFonts w:ascii="Constantia" w:hAnsi="Constantia"/>
          <w:color w:val="333333"/>
          <w:sz w:val="24"/>
          <w:szCs w:val="24"/>
          <w:shd w:val="clear" w:color="auto" w:fill="FFFFFF"/>
        </w:rPr>
        <w:t xml:space="preserve">reserva </w:t>
      </w:r>
      <w:r>
        <w:rPr>
          <w:rFonts w:ascii="Constantia" w:hAnsi="Constantia"/>
          <w:color w:val="333333"/>
          <w:sz w:val="24"/>
          <w:szCs w:val="24"/>
          <w:shd w:val="clear" w:color="auto" w:fill="FFFFFF"/>
        </w:rPr>
        <w:t xml:space="preserve">de </w:t>
      </w:r>
      <w:r w:rsidR="007D30E1" w:rsidRPr="00AD3F42">
        <w:rPr>
          <w:rFonts w:ascii="Constantia" w:hAnsi="Constantia"/>
          <w:color w:val="333333"/>
          <w:sz w:val="24"/>
          <w:szCs w:val="24"/>
          <w:shd w:val="clear" w:color="auto" w:fill="FFFFFF"/>
        </w:rPr>
        <w:t>acciones legales</w:t>
      </w:r>
      <w:r w:rsidR="00786072" w:rsidRPr="00AD3F42">
        <w:rPr>
          <w:rFonts w:ascii="Constantia" w:eastAsia="Arial Unicode MS" w:hAnsi="Constantia" w:cs="Arial Unicode MS"/>
          <w:sz w:val="24"/>
          <w:szCs w:val="24"/>
        </w:rPr>
        <w:t xml:space="preserve">, mediante el presente escrito </w:t>
      </w:r>
      <w:r w:rsidR="00786072" w:rsidRPr="00AD3F42">
        <w:rPr>
          <w:rFonts w:ascii="Constantia" w:eastAsia="Arial Unicode MS" w:hAnsi="Constantia" w:cs="Arial Unicode MS"/>
          <w:b/>
          <w:sz w:val="24"/>
          <w:szCs w:val="24"/>
        </w:rPr>
        <w:t>SOLICITO:</w:t>
      </w:r>
    </w:p>
    <w:p w:rsidR="00786072" w:rsidRPr="00AD3F42" w:rsidRDefault="00EA76F7" w:rsidP="00AD3F42">
      <w:pPr>
        <w:spacing w:after="120"/>
        <w:jc w:val="both"/>
        <w:rPr>
          <w:rFonts w:ascii="Constantia" w:eastAsia="Arial Unicode MS" w:hAnsi="Constantia" w:cs="Arial Unicode MS"/>
          <w:sz w:val="24"/>
          <w:szCs w:val="24"/>
        </w:rPr>
      </w:pPr>
      <w:r w:rsidRPr="00AD3F42">
        <w:rPr>
          <w:rFonts w:ascii="Constantia" w:eastAsia="Arial Unicode MS" w:hAnsi="Constantia" w:cs="Arial Unicode MS"/>
          <w:b/>
          <w:sz w:val="24"/>
          <w:szCs w:val="24"/>
        </w:rPr>
        <w:t>1.-Anulación de la</w:t>
      </w:r>
      <w:r w:rsidR="00786072" w:rsidRPr="00AD3F42">
        <w:rPr>
          <w:rFonts w:ascii="Constantia" w:eastAsia="Arial Unicode MS" w:hAnsi="Constantia" w:cs="Arial Unicode MS"/>
          <w:b/>
          <w:sz w:val="24"/>
          <w:szCs w:val="24"/>
        </w:rPr>
        <w:t xml:space="preserve"> cláusula</w:t>
      </w:r>
      <w:r w:rsidRPr="00AD3F42">
        <w:rPr>
          <w:rFonts w:ascii="Constantia" w:eastAsia="Arial Unicode MS" w:hAnsi="Constantia" w:cs="Arial Unicode MS"/>
          <w:sz w:val="24"/>
          <w:szCs w:val="24"/>
        </w:rPr>
        <w:t xml:space="preserve"> señalada</w:t>
      </w:r>
      <w:r w:rsidR="00F875EB" w:rsidRPr="00AD3F42">
        <w:rPr>
          <w:rFonts w:ascii="Constantia" w:eastAsia="Arial Unicode MS" w:hAnsi="Constantia" w:cs="Arial Unicode MS"/>
          <w:sz w:val="24"/>
          <w:szCs w:val="24"/>
        </w:rPr>
        <w:t xml:space="preserve">, por su carácter abusivo, </w:t>
      </w:r>
      <w:r w:rsidR="007F2129" w:rsidRPr="00AD3F42">
        <w:rPr>
          <w:rFonts w:ascii="Constantia" w:eastAsia="Arial Unicode MS" w:hAnsi="Constantia" w:cs="Arial Unicode MS"/>
          <w:sz w:val="24"/>
          <w:szCs w:val="24"/>
        </w:rPr>
        <w:t>de manera que el contrato se ajuste a la legalidad</w:t>
      </w:r>
      <w:r w:rsidR="00F875EB" w:rsidRPr="00AD3F42">
        <w:rPr>
          <w:rFonts w:ascii="Constantia" w:eastAsia="Arial Unicode MS" w:hAnsi="Constantia" w:cs="Arial Unicode MS"/>
          <w:sz w:val="24"/>
          <w:szCs w:val="24"/>
        </w:rPr>
        <w:t xml:space="preserve">. </w:t>
      </w:r>
    </w:p>
    <w:p w:rsidR="00AD3F42" w:rsidRPr="00AD3F42" w:rsidRDefault="00786072" w:rsidP="00AD3F42">
      <w:pPr>
        <w:spacing w:after="120"/>
        <w:jc w:val="both"/>
        <w:rPr>
          <w:rFonts w:ascii="Constantia" w:eastAsia="Arial Unicode MS" w:hAnsi="Constantia" w:cs="Arial Unicode MS"/>
          <w:sz w:val="24"/>
          <w:szCs w:val="24"/>
        </w:rPr>
      </w:pPr>
      <w:r w:rsidRPr="00AD3F42">
        <w:rPr>
          <w:rFonts w:ascii="Constantia" w:eastAsia="Arial Unicode MS" w:hAnsi="Constantia" w:cs="Arial Unicode MS"/>
          <w:b/>
          <w:sz w:val="24"/>
          <w:szCs w:val="24"/>
        </w:rPr>
        <w:t>2.-Anulación</w:t>
      </w:r>
      <w:r w:rsidR="00F875EB" w:rsidRPr="00AD3F42">
        <w:rPr>
          <w:rFonts w:ascii="Constantia" w:eastAsia="Arial Unicode MS" w:hAnsi="Constantia" w:cs="Arial Unicode MS"/>
          <w:b/>
          <w:sz w:val="24"/>
          <w:szCs w:val="24"/>
        </w:rPr>
        <w:t xml:space="preserve"> los efectos producidos</w:t>
      </w:r>
      <w:r w:rsidR="00B06D8A" w:rsidRPr="00AD3F42">
        <w:rPr>
          <w:rFonts w:ascii="Constantia" w:eastAsia="Arial Unicode MS" w:hAnsi="Constantia" w:cs="Arial Unicode MS"/>
          <w:sz w:val="24"/>
          <w:szCs w:val="24"/>
        </w:rPr>
        <w:t xml:space="preserve"> hasta la fecha</w:t>
      </w:r>
      <w:r w:rsidR="007F2129" w:rsidRPr="00AD3F42">
        <w:rPr>
          <w:rFonts w:ascii="Constantia" w:eastAsia="Arial Unicode MS" w:hAnsi="Constantia" w:cs="Arial Unicode MS"/>
          <w:sz w:val="24"/>
          <w:szCs w:val="24"/>
        </w:rPr>
        <w:t>, practic</w:t>
      </w:r>
      <w:r w:rsidR="00F875EB" w:rsidRPr="00AD3F42">
        <w:rPr>
          <w:rFonts w:ascii="Constantia" w:eastAsia="Arial Unicode MS" w:hAnsi="Constantia" w:cs="Arial Unicode MS"/>
          <w:sz w:val="24"/>
          <w:szCs w:val="24"/>
        </w:rPr>
        <w:t>ando la liquidación correspondiente sobre las cantidades abonadas en</w:t>
      </w:r>
      <w:r w:rsidR="00EA76F7" w:rsidRPr="00AD3F42">
        <w:rPr>
          <w:rFonts w:ascii="Constantia" w:eastAsia="Arial Unicode MS" w:hAnsi="Constantia" w:cs="Arial Unicode MS"/>
          <w:sz w:val="24"/>
          <w:szCs w:val="24"/>
        </w:rPr>
        <w:t xml:space="preserve"> aplicación de la misma</w:t>
      </w:r>
      <w:r w:rsidR="00AD3F42" w:rsidRPr="00AD3F42">
        <w:rPr>
          <w:rFonts w:ascii="Constantia" w:eastAsia="Arial Unicode MS" w:hAnsi="Constantia" w:cs="Arial Unicode MS"/>
          <w:sz w:val="24"/>
          <w:szCs w:val="24"/>
        </w:rPr>
        <w:t>.</w:t>
      </w:r>
    </w:p>
    <w:p w:rsidR="00F875EB" w:rsidRPr="00AD3F42" w:rsidRDefault="00AD3F42" w:rsidP="00AD3F42">
      <w:pPr>
        <w:spacing w:after="120"/>
        <w:jc w:val="both"/>
        <w:rPr>
          <w:rFonts w:ascii="Constantia" w:eastAsia="Arial Unicode MS" w:hAnsi="Constantia" w:cs="Arial Unicode MS"/>
          <w:sz w:val="24"/>
          <w:szCs w:val="24"/>
        </w:rPr>
      </w:pPr>
      <w:r w:rsidRPr="00AD3F42">
        <w:rPr>
          <w:rFonts w:ascii="Constantia" w:eastAsia="Arial Unicode MS" w:hAnsi="Constantia" w:cs="Arial Unicode MS"/>
          <w:b/>
          <w:sz w:val="24"/>
          <w:szCs w:val="24"/>
        </w:rPr>
        <w:t xml:space="preserve">3.- Devolución íntegra de tales cantidades, </w:t>
      </w:r>
      <w:r w:rsidRPr="00AD3F42">
        <w:rPr>
          <w:rFonts w:ascii="Constantia" w:eastAsia="Arial Unicode MS" w:hAnsi="Constantia" w:cs="Arial Unicode MS"/>
          <w:sz w:val="24"/>
          <w:szCs w:val="24"/>
        </w:rPr>
        <w:t>incluyendo los intereses que haya devengado esa cantidad por el tiempo transcurrido</w:t>
      </w:r>
      <w:r w:rsidR="00F875EB" w:rsidRPr="00AD3F42">
        <w:rPr>
          <w:rFonts w:ascii="Constantia" w:eastAsia="Arial Unicode MS" w:hAnsi="Constantia" w:cs="Arial Unicode MS"/>
          <w:sz w:val="24"/>
          <w:szCs w:val="24"/>
        </w:rPr>
        <w:t xml:space="preserve">. </w:t>
      </w:r>
    </w:p>
    <w:p w:rsidR="00AD3F42" w:rsidRPr="00AD3F42" w:rsidRDefault="00AD3F42" w:rsidP="00AD3F42">
      <w:pPr>
        <w:spacing w:after="120"/>
        <w:jc w:val="both"/>
        <w:rPr>
          <w:rFonts w:ascii="Constantia" w:eastAsia="Arial Unicode MS" w:hAnsi="Constantia" w:cs="Arial Unicode MS"/>
          <w:sz w:val="24"/>
          <w:szCs w:val="24"/>
        </w:rPr>
      </w:pPr>
      <w:r w:rsidRPr="00AD3F42">
        <w:rPr>
          <w:rFonts w:ascii="Constantia" w:eastAsia="Arial Unicode MS" w:hAnsi="Constantia" w:cs="Arial Unicode MS"/>
          <w:b/>
          <w:sz w:val="24"/>
          <w:szCs w:val="24"/>
        </w:rPr>
        <w:t xml:space="preserve">4.- </w:t>
      </w:r>
      <w:proofErr w:type="spellStart"/>
      <w:r w:rsidRPr="00AD3F42">
        <w:rPr>
          <w:rFonts w:ascii="Constantia" w:eastAsia="Arial Unicode MS" w:hAnsi="Constantia" w:cs="Arial Unicode MS"/>
          <w:b/>
          <w:sz w:val="24"/>
          <w:szCs w:val="24"/>
        </w:rPr>
        <w:t>Recálculo</w:t>
      </w:r>
      <w:proofErr w:type="spellEnd"/>
      <w:r w:rsidRPr="00AD3F42">
        <w:rPr>
          <w:rFonts w:ascii="Constantia" w:eastAsia="Arial Unicode MS" w:hAnsi="Constantia" w:cs="Arial Unicode MS"/>
          <w:b/>
          <w:sz w:val="24"/>
          <w:szCs w:val="24"/>
        </w:rPr>
        <w:t xml:space="preserve"> del préstamo, </w:t>
      </w:r>
      <w:r w:rsidRPr="00AD3F42">
        <w:rPr>
          <w:rFonts w:ascii="Constantia" w:eastAsia="Arial Unicode MS" w:hAnsi="Constantia" w:cs="Arial Unicode MS"/>
          <w:sz w:val="24"/>
          <w:szCs w:val="24"/>
        </w:rPr>
        <w:t xml:space="preserve">tomando por amortizadas las cantidades que correspondan al rehacer todo el cuadro </w:t>
      </w:r>
      <w:proofErr w:type="spellStart"/>
      <w:r w:rsidRPr="00AD3F42">
        <w:rPr>
          <w:rFonts w:ascii="Constantia" w:eastAsia="Arial Unicode MS" w:hAnsi="Constantia" w:cs="Arial Unicode MS"/>
          <w:sz w:val="24"/>
          <w:szCs w:val="24"/>
        </w:rPr>
        <w:t>amortizatorio</w:t>
      </w:r>
      <w:proofErr w:type="spellEnd"/>
      <w:r w:rsidRPr="00AD3F42">
        <w:rPr>
          <w:rFonts w:ascii="Constantia" w:eastAsia="Arial Unicode MS" w:hAnsi="Constantia" w:cs="Arial Unicode MS"/>
          <w:sz w:val="24"/>
          <w:szCs w:val="24"/>
        </w:rPr>
        <w:t xml:space="preserve"> sin la cláusula suelo.</w:t>
      </w:r>
    </w:p>
    <w:p w:rsidR="00460BC7" w:rsidRPr="00AD3F42" w:rsidRDefault="00460BC7" w:rsidP="00AD3F42">
      <w:pPr>
        <w:pStyle w:val="Predeterminado"/>
        <w:spacing w:after="120" w:line="312" w:lineRule="auto"/>
        <w:jc w:val="both"/>
        <w:rPr>
          <w:rFonts w:ascii="Constantia" w:hAnsi="Constantia"/>
          <w:sz w:val="24"/>
          <w:szCs w:val="24"/>
        </w:rPr>
      </w:pPr>
      <w:r w:rsidRPr="00AD3F42">
        <w:rPr>
          <w:rFonts w:ascii="Constantia" w:eastAsia="Arial Unicode MS" w:hAnsi="Constantia" w:cs="Calibri"/>
          <w:b/>
          <w:sz w:val="24"/>
          <w:szCs w:val="24"/>
        </w:rPr>
        <w:t xml:space="preserve">Además de lo anterior, </w:t>
      </w:r>
      <w:r w:rsidRPr="00AD3F42">
        <w:rPr>
          <w:rFonts w:ascii="Constantia" w:eastAsia="Arial Unicode MS" w:hAnsi="Constantia" w:cs="Calibri"/>
          <w:sz w:val="24"/>
          <w:szCs w:val="24"/>
        </w:rPr>
        <w:t xml:space="preserve">en todo caso, requiero para que esta entidad me entregue el cuadro de amortización real dónde se reflejen todas las cuotas pagadas indebidamente. </w:t>
      </w:r>
    </w:p>
    <w:p w:rsidR="00786072" w:rsidRPr="00AD3F42" w:rsidRDefault="00786072" w:rsidP="00AD3F42">
      <w:pPr>
        <w:spacing w:after="120"/>
        <w:rPr>
          <w:rFonts w:ascii="Constantia" w:eastAsia="Arial Unicode MS" w:hAnsi="Constantia" w:cs="Arial Unicode MS"/>
          <w:sz w:val="24"/>
          <w:szCs w:val="24"/>
        </w:rPr>
      </w:pPr>
      <w:r w:rsidRPr="00AD3F42">
        <w:rPr>
          <w:rFonts w:ascii="Constantia" w:eastAsia="Arial Unicode MS" w:hAnsi="Constantia" w:cs="Arial Unicode MS"/>
          <w:sz w:val="24"/>
          <w:szCs w:val="24"/>
        </w:rPr>
        <w:t>Firmado en Madrid</w:t>
      </w:r>
      <w:bookmarkStart w:id="0" w:name="_GoBack"/>
      <w:bookmarkEnd w:id="0"/>
      <w:r w:rsidRPr="00AD3F42">
        <w:rPr>
          <w:rFonts w:ascii="Constantia" w:eastAsia="Arial Unicode MS" w:hAnsi="Constantia" w:cs="Arial Unicode MS"/>
          <w:sz w:val="24"/>
          <w:szCs w:val="24"/>
        </w:rPr>
        <w:t xml:space="preserve">, a fecha ………………………… </w:t>
      </w:r>
    </w:p>
    <w:p w:rsidR="00786072" w:rsidRPr="00AD3F42" w:rsidRDefault="00786072" w:rsidP="00AD3F42">
      <w:pPr>
        <w:spacing w:after="120"/>
        <w:rPr>
          <w:rFonts w:ascii="Constantia" w:eastAsia="Arial Unicode MS" w:hAnsi="Constantia" w:cs="Arial Unicode MS"/>
          <w:sz w:val="24"/>
          <w:szCs w:val="24"/>
        </w:rPr>
      </w:pPr>
      <w:proofErr w:type="gramStart"/>
      <w:r w:rsidRPr="00AD3F42">
        <w:rPr>
          <w:rFonts w:ascii="Constantia" w:eastAsia="Arial Unicode MS" w:hAnsi="Constantia" w:cs="Arial Unicode MS"/>
          <w:sz w:val="24"/>
          <w:szCs w:val="24"/>
        </w:rPr>
        <w:t>D. …</w:t>
      </w:r>
      <w:proofErr w:type="gramEnd"/>
      <w:r w:rsidRPr="00AD3F42">
        <w:rPr>
          <w:rFonts w:ascii="Constantia" w:eastAsia="Arial Unicode MS" w:hAnsi="Constantia" w:cs="Arial Unicode MS"/>
          <w:sz w:val="24"/>
          <w:szCs w:val="24"/>
        </w:rPr>
        <w:t>…………………………………..</w:t>
      </w:r>
    </w:p>
    <w:p w:rsidR="00786072" w:rsidRPr="00AD3F42" w:rsidRDefault="00786072" w:rsidP="00AD3F42">
      <w:pPr>
        <w:spacing w:after="120"/>
        <w:rPr>
          <w:rFonts w:ascii="Constantia" w:eastAsia="Arial Unicode MS" w:hAnsi="Constantia" w:cs="Arial Unicode MS"/>
          <w:sz w:val="24"/>
          <w:szCs w:val="24"/>
        </w:rPr>
      </w:pPr>
      <w:r w:rsidRPr="00AD3F42">
        <w:rPr>
          <w:rFonts w:ascii="Constantia" w:eastAsia="Arial Unicode MS" w:hAnsi="Constantia" w:cs="Arial Unicode MS"/>
          <w:sz w:val="24"/>
          <w:szCs w:val="24"/>
        </w:rPr>
        <w:t>Firma reclamante:</w:t>
      </w:r>
    </w:p>
    <w:p w:rsidR="00786072" w:rsidRPr="00AD3F42" w:rsidRDefault="00786072" w:rsidP="00AD3F42">
      <w:pPr>
        <w:spacing w:after="120"/>
        <w:rPr>
          <w:rFonts w:ascii="Constantia" w:eastAsia="Arial Unicode MS" w:hAnsi="Constantia" w:cs="Arial Unicode MS"/>
          <w:sz w:val="24"/>
          <w:szCs w:val="24"/>
        </w:rPr>
      </w:pPr>
    </w:p>
    <w:p w:rsidR="00786072" w:rsidRPr="00AD3F42" w:rsidRDefault="00786072" w:rsidP="00AD3F42">
      <w:pPr>
        <w:spacing w:after="120"/>
        <w:rPr>
          <w:rFonts w:ascii="Constantia" w:eastAsia="Arial Unicode MS" w:hAnsi="Constantia" w:cs="Arial Unicode MS"/>
          <w:sz w:val="24"/>
          <w:szCs w:val="24"/>
        </w:rPr>
      </w:pPr>
      <w:r w:rsidRPr="00AD3F42">
        <w:rPr>
          <w:rFonts w:ascii="Constantia" w:eastAsia="Arial Unicode MS" w:hAnsi="Constantia" w:cs="Arial Unicode MS"/>
          <w:sz w:val="24"/>
          <w:szCs w:val="24"/>
        </w:rPr>
        <w:t>Sin otro particular, sírvase firmar esta reclamación en mera prueba de recepción.</w:t>
      </w:r>
    </w:p>
    <w:p w:rsidR="009D3D75" w:rsidRPr="00AD3F42" w:rsidRDefault="00786072" w:rsidP="00786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eastAsia="Arial Unicode MS" w:hAnsi="Constantia" w:cs="Arial Unicode MS"/>
          <w:b/>
          <w:sz w:val="24"/>
          <w:szCs w:val="24"/>
          <w:u w:val="single"/>
        </w:rPr>
      </w:pPr>
      <w:r w:rsidRPr="00AD3F42">
        <w:rPr>
          <w:rFonts w:ascii="Constantia" w:eastAsia="Arial Unicode MS" w:hAnsi="Constantia" w:cs="Arial Unicode MS"/>
          <w:b/>
          <w:sz w:val="24"/>
          <w:szCs w:val="24"/>
          <w:u w:val="single"/>
        </w:rPr>
        <w:t>RECIBÍ ENTIDAD FINANCIERA</w:t>
      </w:r>
      <w:r w:rsidRPr="00AD3F42">
        <w:rPr>
          <w:rFonts w:ascii="Constantia" w:eastAsia="Arial Unicode MS" w:hAnsi="Constantia" w:cs="Arial Unicode MS"/>
          <w:sz w:val="24"/>
          <w:szCs w:val="24"/>
        </w:rPr>
        <w:t xml:space="preserve"> (firma de responsable sucursal y sello de la entidad):</w:t>
      </w:r>
    </w:p>
    <w:p w:rsidR="00C21064" w:rsidRPr="00AD3F42" w:rsidRDefault="00C21064" w:rsidP="00786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eastAsia="Arial Unicode MS" w:hAnsi="Constantia" w:cs="Arial Unicode MS"/>
          <w:sz w:val="24"/>
          <w:szCs w:val="24"/>
        </w:rPr>
      </w:pPr>
    </w:p>
    <w:p w:rsidR="00786072" w:rsidRPr="00AD3F42" w:rsidRDefault="00786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eastAsia="Arial Unicode MS" w:hAnsi="Constantia" w:cs="Arial Unicode MS"/>
          <w:sz w:val="24"/>
          <w:szCs w:val="24"/>
        </w:rPr>
      </w:pPr>
    </w:p>
    <w:sectPr w:rsidR="00786072" w:rsidRPr="00AD3F42" w:rsidSect="00AD3F42">
      <w:footerReference w:type="default" r:id="rId6"/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BC7" w:rsidRDefault="00460BC7" w:rsidP="00460BC7">
      <w:pPr>
        <w:spacing w:after="0" w:line="240" w:lineRule="auto"/>
      </w:pPr>
      <w:r>
        <w:separator/>
      </w:r>
    </w:p>
  </w:endnote>
  <w:endnote w:type="continuationSeparator" w:id="0">
    <w:p w:rsidR="00460BC7" w:rsidRDefault="00460BC7" w:rsidP="0046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89018"/>
      <w:docPartObj>
        <w:docPartGallery w:val="Page Numbers (Bottom of Page)"/>
        <w:docPartUnique/>
      </w:docPartObj>
    </w:sdtPr>
    <w:sdtContent>
      <w:p w:rsidR="00460BC7" w:rsidRDefault="00A92303">
        <w:pPr>
          <w:pStyle w:val="Piedepgina"/>
          <w:jc w:val="center"/>
        </w:pPr>
        <w:fldSimple w:instr=" PAGE   \* MERGEFORMAT ">
          <w:r w:rsidR="00AD3F42">
            <w:rPr>
              <w:noProof/>
            </w:rPr>
            <w:t>1</w:t>
          </w:r>
        </w:fldSimple>
      </w:p>
    </w:sdtContent>
  </w:sdt>
  <w:p w:rsidR="00460BC7" w:rsidRDefault="00460BC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BC7" w:rsidRDefault="00460BC7" w:rsidP="00460BC7">
      <w:pPr>
        <w:spacing w:after="0" w:line="240" w:lineRule="auto"/>
      </w:pPr>
      <w:r>
        <w:separator/>
      </w:r>
    </w:p>
  </w:footnote>
  <w:footnote w:type="continuationSeparator" w:id="0">
    <w:p w:rsidR="00460BC7" w:rsidRDefault="00460BC7" w:rsidP="00460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064"/>
    <w:rsid w:val="00013B6B"/>
    <w:rsid w:val="00105E7C"/>
    <w:rsid w:val="001E62F1"/>
    <w:rsid w:val="00261B40"/>
    <w:rsid w:val="002C79C3"/>
    <w:rsid w:val="00300AA1"/>
    <w:rsid w:val="00356EA5"/>
    <w:rsid w:val="00376560"/>
    <w:rsid w:val="00412E1B"/>
    <w:rsid w:val="00460BC7"/>
    <w:rsid w:val="005E7487"/>
    <w:rsid w:val="0072130B"/>
    <w:rsid w:val="00733CE3"/>
    <w:rsid w:val="00786072"/>
    <w:rsid w:val="007A5688"/>
    <w:rsid w:val="007D30E1"/>
    <w:rsid w:val="007F2129"/>
    <w:rsid w:val="00873407"/>
    <w:rsid w:val="008C4939"/>
    <w:rsid w:val="009D3D75"/>
    <w:rsid w:val="00A302FB"/>
    <w:rsid w:val="00A5210B"/>
    <w:rsid w:val="00A92303"/>
    <w:rsid w:val="00AD3F42"/>
    <w:rsid w:val="00AE441F"/>
    <w:rsid w:val="00B06D8A"/>
    <w:rsid w:val="00C024A0"/>
    <w:rsid w:val="00C21064"/>
    <w:rsid w:val="00C46417"/>
    <w:rsid w:val="00D937FD"/>
    <w:rsid w:val="00DA569B"/>
    <w:rsid w:val="00DE71C5"/>
    <w:rsid w:val="00E011AB"/>
    <w:rsid w:val="00E359C1"/>
    <w:rsid w:val="00EA76F7"/>
    <w:rsid w:val="00F43A02"/>
    <w:rsid w:val="00F875EB"/>
    <w:rsid w:val="00FF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0"/>
  </w:style>
  <w:style w:type="paragraph" w:styleId="Ttulo3">
    <w:name w:val="heading 3"/>
    <w:basedOn w:val="Normal"/>
    <w:link w:val="Ttulo3Car"/>
    <w:uiPriority w:val="9"/>
    <w:qFormat/>
    <w:rsid w:val="007D30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69B"/>
    <w:rPr>
      <w:rFonts w:ascii="Tahoma" w:hAnsi="Tahoma" w:cs="Tahoma"/>
      <w:sz w:val="16"/>
      <w:szCs w:val="16"/>
    </w:rPr>
  </w:style>
  <w:style w:type="paragraph" w:customStyle="1" w:styleId="Predeterminado">
    <w:name w:val="Predeterminado"/>
    <w:rsid w:val="007D30E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 w:bidi="hi-IN"/>
    </w:rPr>
  </w:style>
  <w:style w:type="paragraph" w:customStyle="1" w:styleId="parrafo">
    <w:name w:val="parrafo"/>
    <w:basedOn w:val="Normal"/>
    <w:rsid w:val="007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7D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D30E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460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0BC7"/>
  </w:style>
  <w:style w:type="paragraph" w:styleId="Piedepgina">
    <w:name w:val="footer"/>
    <w:basedOn w:val="Normal"/>
    <w:link w:val="PiedepginaCar"/>
    <w:uiPriority w:val="99"/>
    <w:unhideWhenUsed/>
    <w:rsid w:val="00460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627</Words>
  <Characters>3453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mrodg10</dc:creator>
  <cp:lastModifiedBy>Caes 2</cp:lastModifiedBy>
  <cp:revision>2</cp:revision>
  <cp:lastPrinted>2016-04-25T16:01:00Z</cp:lastPrinted>
  <dcterms:created xsi:type="dcterms:W3CDTF">2017-02-23T17:02:00Z</dcterms:created>
  <dcterms:modified xsi:type="dcterms:W3CDTF">2017-02-23T17:02:00Z</dcterms:modified>
</cp:coreProperties>
</file>